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B25" w:rsidRDefault="00860B25"/>
    <w:p w:rsidR="00860B25" w:rsidRDefault="00860B25"/>
    <w:p w:rsidR="00860B25" w:rsidRDefault="00860B25"/>
    <w:p w:rsidR="009E3827" w:rsidRDefault="00860B25">
      <w:bookmarkStart w:id="0" w:name="_GoBack"/>
      <w:bookmarkEnd w:id="0"/>
      <w:r w:rsidRPr="00860B25">
        <w:t>https://create.piktochart.com/output/28494503-new-piktochart</w:t>
      </w:r>
    </w:p>
    <w:sectPr w:rsidR="009E38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B25"/>
    <w:rsid w:val="00860B25"/>
    <w:rsid w:val="009E3827"/>
    <w:rsid w:val="00FC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71020-96F2-4618-954A-43663305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9CFD8-140C-46C0-B8F9-6C0CF40E9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2018-03-02T18:31:00Z</dcterms:created>
  <dcterms:modified xsi:type="dcterms:W3CDTF">2018-03-02T18:31:00Z</dcterms:modified>
</cp:coreProperties>
</file>